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A9" w:rsidRDefault="002327A9" w:rsidP="002327A9">
      <w:pPr>
        <w:spacing w:after="0"/>
        <w:jc w:val="center"/>
        <w:rPr>
          <w:b/>
        </w:rPr>
      </w:pPr>
      <w:r w:rsidRPr="0010740D">
        <w:rPr>
          <w:b/>
        </w:rPr>
        <w:t>Задание на проектирование и изготовление шкафа САУ</w:t>
      </w:r>
    </w:p>
    <w:p w:rsidR="002327A9" w:rsidRDefault="002327A9" w:rsidP="002327A9">
      <w:pPr>
        <w:spacing w:after="0"/>
        <w:jc w:val="center"/>
        <w:rPr>
          <w:b/>
        </w:rPr>
      </w:pPr>
      <w:r>
        <w:rPr>
          <w:b/>
        </w:rPr>
        <w:t>(шифр АДС 5510)</w:t>
      </w:r>
    </w:p>
    <w:p w:rsidR="002327A9" w:rsidRPr="0010740D" w:rsidRDefault="002327A9" w:rsidP="002327A9">
      <w:pPr>
        <w:spacing w:after="0"/>
        <w:jc w:val="center"/>
        <w:rPr>
          <w:b/>
        </w:rPr>
      </w:pPr>
    </w:p>
    <w:p w:rsidR="002327A9" w:rsidRDefault="002327A9" w:rsidP="002327A9">
      <w:r>
        <w:t xml:space="preserve">Проектирование и изготовление выполнить на основании </w:t>
      </w:r>
      <w:r w:rsidRPr="009A07EA">
        <w:t>ГДУ-2019-13-1ОБ-0043-16-ТТ</w:t>
      </w:r>
    </w:p>
    <w:p w:rsidR="002327A9" w:rsidRDefault="002327A9" w:rsidP="002327A9">
      <w:r>
        <w:t xml:space="preserve">ЛСУ выполнить на базе </w:t>
      </w:r>
      <w:r>
        <w:rPr>
          <w:lang w:val="en-US"/>
        </w:rPr>
        <w:t>Si</w:t>
      </w:r>
      <w:r w:rsidR="00447DCD">
        <w:rPr>
          <w:lang w:val="en-US"/>
        </w:rPr>
        <w:t>e</w:t>
      </w:r>
      <w:r>
        <w:rPr>
          <w:lang w:val="en-US"/>
        </w:rPr>
        <w:t>mens</w:t>
      </w:r>
      <w:r w:rsidRPr="004B568D">
        <w:t xml:space="preserve"> </w:t>
      </w:r>
      <w:r>
        <w:rPr>
          <w:lang w:val="en-US"/>
        </w:rPr>
        <w:t>CPU</w:t>
      </w:r>
      <w:r w:rsidRPr="004B568D">
        <w:t xml:space="preserve"> 1511-1 </w:t>
      </w:r>
      <w:r>
        <w:rPr>
          <w:lang w:val="en-US"/>
        </w:rPr>
        <w:t>PN</w:t>
      </w:r>
      <w:r w:rsidRPr="004B568D">
        <w:t xml:space="preserve"> +</w:t>
      </w:r>
      <w:r>
        <w:rPr>
          <w:lang w:val="en-US"/>
        </w:rPr>
        <w:t>ET</w:t>
      </w:r>
      <w:r w:rsidRPr="004B568D">
        <w:t xml:space="preserve"> 2000</w:t>
      </w:r>
      <w:r>
        <w:rPr>
          <w:lang w:val="en-US"/>
        </w:rPr>
        <w:t>SP</w:t>
      </w:r>
      <w:r>
        <w:t>.</w:t>
      </w:r>
    </w:p>
    <w:p w:rsidR="002327A9" w:rsidRDefault="002327A9" w:rsidP="002327A9">
      <w:r>
        <w:t xml:space="preserve">ЛСУ должна интегрироваться в АСУ ТП верхнего уровня по </w:t>
      </w:r>
      <w:r>
        <w:rPr>
          <w:lang w:val="en-US"/>
        </w:rPr>
        <w:t>Ethernet</w:t>
      </w:r>
      <w:r>
        <w:t xml:space="preserve">. Сбор информации с шкафа ОПС и вентиляции предусмотреть по </w:t>
      </w:r>
      <w:r>
        <w:rPr>
          <w:lang w:val="en-US"/>
        </w:rPr>
        <w:t>RS</w:t>
      </w:r>
      <w:r w:rsidRPr="0010740D">
        <w:t xml:space="preserve">-485 </w:t>
      </w:r>
      <w:r>
        <w:rPr>
          <w:lang w:val="en-US"/>
        </w:rPr>
        <w:t>Modbus</w:t>
      </w:r>
      <w:r w:rsidRPr="0010740D">
        <w:t xml:space="preserve"> </w:t>
      </w:r>
      <w:r>
        <w:rPr>
          <w:lang w:val="en-US"/>
        </w:rPr>
        <w:t>RTU</w:t>
      </w:r>
      <w:r>
        <w:t>.</w:t>
      </w:r>
    </w:p>
    <w:p w:rsidR="002327A9" w:rsidRDefault="002327A9" w:rsidP="002327A9">
      <w:r>
        <w:t xml:space="preserve">Исполнитель должен разработать КД раздела «Автоматизация комплексная» (АДС 5510 АТХ) согласно </w:t>
      </w:r>
      <w:r w:rsidRPr="009A07EA">
        <w:t>ГДУ-2019-13-1ОБ-0043-16-ТТ</w:t>
      </w:r>
      <w:r>
        <w:t xml:space="preserve"> и других нормативных документов.</w:t>
      </w:r>
    </w:p>
    <w:p w:rsidR="002327A9" w:rsidRDefault="002327A9" w:rsidP="002327A9">
      <w:r>
        <w:t>Входные аналоговые сигналы – 11шт.</w:t>
      </w:r>
    </w:p>
    <w:p w:rsidR="002327A9" w:rsidRDefault="002327A9" w:rsidP="002327A9">
      <w:r>
        <w:t>Входные дискретные сигналы – 100шт.</w:t>
      </w:r>
    </w:p>
    <w:p w:rsidR="002327A9" w:rsidRDefault="002327A9" w:rsidP="002327A9">
      <w:r>
        <w:t>Выходные дискретные сигналы – 32шт.</w:t>
      </w:r>
    </w:p>
    <w:p w:rsidR="002327A9" w:rsidRDefault="002327A9" w:rsidP="002327A9">
      <w:r>
        <w:t>Предусмотреть дополнительно 20 входных и 6 выходных дискретных сигналов.</w:t>
      </w:r>
    </w:p>
    <w:p w:rsidR="002327A9" w:rsidRDefault="002327A9" w:rsidP="002327A9">
      <w:r>
        <w:t>КД разработать в срок до 25.12.20г.</w:t>
      </w:r>
    </w:p>
    <w:p w:rsidR="002327A9" w:rsidRDefault="002327A9" w:rsidP="002327A9">
      <w:r>
        <w:t>Изготовление шкафа и написание ПО после со</w:t>
      </w:r>
      <w:r w:rsidR="00DF2AC9">
        <w:t>гласования документации до 30.03</w:t>
      </w:r>
      <w:r>
        <w:t>.21 (дата может быть изменена).</w:t>
      </w:r>
    </w:p>
    <w:p w:rsidR="002327A9" w:rsidRPr="0010740D" w:rsidRDefault="002327A9" w:rsidP="002327A9">
      <w:r>
        <w:t>Приложения.</w:t>
      </w:r>
    </w:p>
    <w:p w:rsidR="002327A9" w:rsidRDefault="002327A9" w:rsidP="002327A9">
      <w:pPr>
        <w:pStyle w:val="a3"/>
        <w:numPr>
          <w:ilvl w:val="0"/>
          <w:numId w:val="1"/>
        </w:numPr>
      </w:pPr>
      <w:r>
        <w:t>Однолинейная схема</w:t>
      </w:r>
    </w:p>
    <w:p w:rsidR="002327A9" w:rsidRDefault="002327A9" w:rsidP="002327A9">
      <w:pPr>
        <w:pStyle w:val="a3"/>
        <w:numPr>
          <w:ilvl w:val="0"/>
          <w:numId w:val="1"/>
        </w:numPr>
      </w:pPr>
      <w:r>
        <w:t>Перечень сигналов</w:t>
      </w:r>
    </w:p>
    <w:p w:rsidR="002327A9" w:rsidRDefault="002327A9" w:rsidP="002327A9">
      <w:pPr>
        <w:pStyle w:val="a3"/>
        <w:numPr>
          <w:ilvl w:val="0"/>
          <w:numId w:val="1"/>
        </w:numPr>
      </w:pPr>
      <w:r>
        <w:t xml:space="preserve">Технические требования </w:t>
      </w:r>
      <w:r w:rsidRPr="009A07EA">
        <w:t>ГДУ-2019-13-1ОБ-0043-16-ТТ</w:t>
      </w:r>
    </w:p>
    <w:p w:rsidR="002327A9" w:rsidRDefault="002327A9" w:rsidP="002327A9">
      <w:pPr>
        <w:pStyle w:val="a3"/>
        <w:numPr>
          <w:ilvl w:val="0"/>
          <w:numId w:val="1"/>
        </w:numPr>
      </w:pPr>
      <w:r>
        <w:t xml:space="preserve">Задание на </w:t>
      </w:r>
      <w:proofErr w:type="spellStart"/>
      <w:r>
        <w:t>КИПиА</w:t>
      </w:r>
      <w:proofErr w:type="spellEnd"/>
    </w:p>
    <w:p w:rsidR="002327A9" w:rsidRDefault="002327A9" w:rsidP="002327A9">
      <w:pPr>
        <w:pStyle w:val="a3"/>
        <w:numPr>
          <w:ilvl w:val="0"/>
          <w:numId w:val="1"/>
        </w:numPr>
      </w:pPr>
      <w:r>
        <w:t>Гидравлическая схема</w:t>
      </w:r>
    </w:p>
    <w:p w:rsidR="002327A9" w:rsidRDefault="002327A9" w:rsidP="002327A9">
      <w:pPr>
        <w:pStyle w:val="a3"/>
        <w:numPr>
          <w:ilvl w:val="0"/>
          <w:numId w:val="1"/>
        </w:numPr>
      </w:pPr>
      <w:r>
        <w:t>Экспликация оборудования</w:t>
      </w:r>
    </w:p>
    <w:p w:rsidR="00AB371F" w:rsidRDefault="00A076AC"/>
    <w:p w:rsidR="00447DCD" w:rsidRDefault="00447DCD"/>
    <w:p w:rsidR="00447DCD" w:rsidRDefault="00447DCD"/>
    <w:p w:rsidR="00447DCD" w:rsidRPr="0092009F" w:rsidRDefault="00447DCD" w:rsidP="00447DCD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447DCD" w:rsidRDefault="00447DCD"/>
    <w:sectPr w:rsidR="00447DCD" w:rsidSect="00B0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13601"/>
    <w:multiLevelType w:val="hybridMultilevel"/>
    <w:tmpl w:val="4E62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7A9"/>
    <w:rsid w:val="002327A9"/>
    <w:rsid w:val="00447DCD"/>
    <w:rsid w:val="006D39F3"/>
    <w:rsid w:val="0092009F"/>
    <w:rsid w:val="00A076AC"/>
    <w:rsid w:val="00A82E09"/>
    <w:rsid w:val="00AD2C39"/>
    <w:rsid w:val="00CD4420"/>
    <w:rsid w:val="00D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C61C"/>
  <w15:docId w15:val="{4C39ACBF-B8BB-43F4-83F6-FD1CDAC4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7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Олег</cp:lastModifiedBy>
  <cp:revision>4</cp:revision>
  <dcterms:created xsi:type="dcterms:W3CDTF">2020-12-10T09:42:00Z</dcterms:created>
  <dcterms:modified xsi:type="dcterms:W3CDTF">2020-12-11T04:50:00Z</dcterms:modified>
</cp:coreProperties>
</file>